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A142" w14:textId="755DC826" w:rsidR="00C868A1" w:rsidRPr="00A85E28" w:rsidRDefault="00AB36EA" w:rsidP="00E217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E28">
        <w:rPr>
          <w:rFonts w:ascii="Times New Roman" w:hAnsi="Times New Roman" w:cs="Times New Roman"/>
          <w:b/>
          <w:bCs/>
          <w:sz w:val="24"/>
          <w:szCs w:val="24"/>
        </w:rPr>
        <w:t>Event Name: Orientation Program 202</w:t>
      </w:r>
      <w:r w:rsidR="00A85E2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B8D39EA" w14:textId="38470086" w:rsidR="00AB36EA" w:rsidRPr="00A85E28" w:rsidRDefault="00AB36EA" w:rsidP="00E217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E28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A85E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85E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5E28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Pr="00A85E28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A85E2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3F3B726" w14:textId="795CE04B" w:rsidR="00AB36EA" w:rsidRPr="00A85E28" w:rsidRDefault="00AB36EA" w:rsidP="00E217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E28">
        <w:rPr>
          <w:rFonts w:ascii="Times New Roman" w:hAnsi="Times New Roman" w:cs="Times New Roman"/>
          <w:b/>
          <w:bCs/>
          <w:sz w:val="24"/>
          <w:szCs w:val="24"/>
        </w:rPr>
        <w:t>Organized by P.G. Department of Computer Science &amp; IT</w:t>
      </w:r>
    </w:p>
    <w:p w14:paraId="21539B80" w14:textId="00E0CB77" w:rsidR="00AE040C" w:rsidRDefault="00AB36EA" w:rsidP="00AE040C">
      <w:pPr>
        <w:jc w:val="both"/>
        <w:rPr>
          <w:rFonts w:ascii="Times New Roman" w:hAnsi="Times New Roman" w:cs="Times New Roman"/>
          <w:sz w:val="24"/>
          <w:szCs w:val="24"/>
        </w:rPr>
      </w:pPr>
      <w:r w:rsidRPr="00A85E28">
        <w:rPr>
          <w:rFonts w:ascii="Times New Roman" w:hAnsi="Times New Roman" w:cs="Times New Roman"/>
          <w:sz w:val="24"/>
          <w:szCs w:val="24"/>
        </w:rPr>
        <w:t>Orientation Program 202</w:t>
      </w:r>
      <w:r w:rsidR="00A85E28">
        <w:rPr>
          <w:rFonts w:ascii="Times New Roman" w:hAnsi="Times New Roman" w:cs="Times New Roman"/>
          <w:sz w:val="24"/>
          <w:szCs w:val="24"/>
        </w:rPr>
        <w:t>6</w:t>
      </w:r>
      <w:r w:rsidRPr="00A85E28">
        <w:rPr>
          <w:rFonts w:ascii="Times New Roman" w:hAnsi="Times New Roman" w:cs="Times New Roman"/>
          <w:sz w:val="24"/>
          <w:szCs w:val="24"/>
        </w:rPr>
        <w:t xml:space="preserve"> was organized in Seminar Hall on </w:t>
      </w:r>
      <w:r w:rsidR="00A85E28">
        <w:rPr>
          <w:rFonts w:ascii="Times New Roman" w:hAnsi="Times New Roman" w:cs="Times New Roman"/>
          <w:sz w:val="24"/>
          <w:szCs w:val="24"/>
        </w:rPr>
        <w:t>4th</w:t>
      </w:r>
      <w:r w:rsidRPr="00A85E28">
        <w:rPr>
          <w:rFonts w:ascii="Times New Roman" w:hAnsi="Times New Roman" w:cs="Times New Roman"/>
          <w:sz w:val="24"/>
          <w:szCs w:val="24"/>
        </w:rPr>
        <w:t xml:space="preserve"> </w:t>
      </w:r>
      <w:r w:rsidR="00A85E28">
        <w:rPr>
          <w:rFonts w:ascii="Times New Roman" w:hAnsi="Times New Roman" w:cs="Times New Roman"/>
          <w:sz w:val="24"/>
          <w:szCs w:val="24"/>
        </w:rPr>
        <w:t>August</w:t>
      </w:r>
      <w:r w:rsidRPr="00A85E28">
        <w:rPr>
          <w:rFonts w:ascii="Times New Roman" w:hAnsi="Times New Roman" w:cs="Times New Roman"/>
          <w:sz w:val="24"/>
          <w:szCs w:val="24"/>
        </w:rPr>
        <w:t>, 202</w:t>
      </w:r>
      <w:r w:rsidR="00A85E28">
        <w:rPr>
          <w:rFonts w:ascii="Times New Roman" w:hAnsi="Times New Roman" w:cs="Times New Roman"/>
          <w:sz w:val="24"/>
          <w:szCs w:val="24"/>
        </w:rPr>
        <w:t>6</w:t>
      </w:r>
      <w:r w:rsidRPr="00A85E28">
        <w:rPr>
          <w:rFonts w:ascii="Times New Roman" w:hAnsi="Times New Roman" w:cs="Times New Roman"/>
          <w:sz w:val="24"/>
          <w:szCs w:val="24"/>
        </w:rPr>
        <w:t xml:space="preserve"> at 10:</w:t>
      </w:r>
      <w:r w:rsidR="00A85E28">
        <w:rPr>
          <w:rFonts w:ascii="Times New Roman" w:hAnsi="Times New Roman" w:cs="Times New Roman"/>
          <w:sz w:val="24"/>
          <w:szCs w:val="24"/>
        </w:rPr>
        <w:t>0</w:t>
      </w:r>
      <w:r w:rsidRPr="00A85E28">
        <w:rPr>
          <w:rFonts w:ascii="Times New Roman" w:hAnsi="Times New Roman" w:cs="Times New Roman"/>
          <w:sz w:val="24"/>
          <w:szCs w:val="24"/>
        </w:rPr>
        <w:t>0 a.m. to</w:t>
      </w:r>
      <w:r w:rsidR="00AE040C" w:rsidRPr="00A85E28">
        <w:rPr>
          <w:rFonts w:ascii="Times New Roman" w:hAnsi="Times New Roman" w:cs="Times New Roman"/>
          <w:sz w:val="24"/>
          <w:szCs w:val="24"/>
        </w:rPr>
        <w:t xml:space="preserve"> acquaint new students with the college environment, academic framework, rules, and their rights. Prof. Sakshi introduced the program and welcomed Principal Dr. Pradeep Bhandari, Prof. Naveen Joshi,</w:t>
      </w:r>
      <w:r w:rsidR="00A85E28">
        <w:rPr>
          <w:rFonts w:ascii="Times New Roman" w:hAnsi="Times New Roman" w:cs="Times New Roman"/>
          <w:sz w:val="24"/>
          <w:szCs w:val="24"/>
        </w:rPr>
        <w:t xml:space="preserve"> </w:t>
      </w:r>
      <w:r w:rsidR="00AE040C" w:rsidRPr="00A85E28">
        <w:rPr>
          <w:rFonts w:ascii="Times New Roman" w:hAnsi="Times New Roman" w:cs="Times New Roman"/>
          <w:sz w:val="24"/>
          <w:szCs w:val="24"/>
        </w:rPr>
        <w:t xml:space="preserve">faculty members, and students. </w:t>
      </w:r>
    </w:p>
    <w:p w14:paraId="7675A4CD" w14:textId="1A40324E" w:rsidR="00A85E28" w:rsidRPr="00A85E28" w:rsidRDefault="00A85E28" w:rsidP="00AE040C">
      <w:pPr>
        <w:jc w:val="both"/>
        <w:rPr>
          <w:rFonts w:ascii="Times New Roman" w:hAnsi="Times New Roman" w:cs="Times New Roman"/>
          <w:sz w:val="24"/>
          <w:szCs w:val="24"/>
        </w:rPr>
      </w:pPr>
      <w:r w:rsidRPr="00A85E28">
        <w:rPr>
          <w:rFonts w:ascii="Times New Roman" w:hAnsi="Times New Roman" w:cs="Times New Roman"/>
          <w:sz w:val="24"/>
          <w:szCs w:val="24"/>
        </w:rPr>
        <w:t>The principal warmly welcomed the new students and addressed them with sincerity and insight. His motivational words inspired students to recognize their true potential and strive for excellence.</w:t>
      </w:r>
    </w:p>
    <w:p w14:paraId="5944265A" w14:textId="18444F50" w:rsidR="00AE040C" w:rsidRPr="00A85E28" w:rsidRDefault="00AE040C" w:rsidP="00AE040C">
      <w:pPr>
        <w:jc w:val="both"/>
        <w:rPr>
          <w:rFonts w:ascii="Times New Roman" w:hAnsi="Times New Roman" w:cs="Times New Roman"/>
          <w:sz w:val="24"/>
          <w:szCs w:val="24"/>
        </w:rPr>
      </w:pPr>
      <w:r w:rsidRPr="00A85E28">
        <w:rPr>
          <w:rFonts w:ascii="Times New Roman" w:hAnsi="Times New Roman" w:cs="Times New Roman"/>
          <w:sz w:val="24"/>
          <w:szCs w:val="24"/>
        </w:rPr>
        <w:t>Prof. Naveen Joshi warmly welcomed and congratulated the new students of the PG Department of Computer Science &amp; IT. He shared insights about the college’s legacy, student achievements, NEP-based curriculum, and encouraged students to dream big and stay committed to their goals.</w:t>
      </w:r>
      <w:r w:rsidR="00A85E28">
        <w:rPr>
          <w:rFonts w:ascii="Times New Roman" w:hAnsi="Times New Roman" w:cs="Times New Roman"/>
          <w:sz w:val="24"/>
          <w:szCs w:val="24"/>
        </w:rPr>
        <w:t xml:space="preserve"> He </w:t>
      </w:r>
      <w:r w:rsidRPr="00A85E28">
        <w:rPr>
          <w:rFonts w:ascii="Times New Roman" w:hAnsi="Times New Roman" w:cs="Times New Roman"/>
          <w:sz w:val="24"/>
          <w:szCs w:val="24"/>
        </w:rPr>
        <w:t>provided detailed information about academic activities, the e-content centre, scholarships, counselling and placement cells, and the student performance monitoring system.</w:t>
      </w:r>
    </w:p>
    <w:p w14:paraId="19C3DB82" w14:textId="77777777" w:rsidR="00A85E28" w:rsidRDefault="00AE040C" w:rsidP="00A85E28">
      <w:pPr>
        <w:jc w:val="both"/>
        <w:rPr>
          <w:rFonts w:ascii="Times New Roman" w:hAnsi="Times New Roman" w:cs="Times New Roman"/>
          <w:sz w:val="24"/>
          <w:szCs w:val="24"/>
        </w:rPr>
      </w:pPr>
      <w:r w:rsidRPr="00A85E28">
        <w:rPr>
          <w:rFonts w:ascii="Times New Roman" w:hAnsi="Times New Roman" w:cs="Times New Roman"/>
          <w:sz w:val="24"/>
          <w:szCs w:val="24"/>
        </w:rPr>
        <w:t xml:space="preserve">Prof. Sakshi gave the necessary information about the ECA </w:t>
      </w:r>
      <w:proofErr w:type="spellStart"/>
      <w:r w:rsidRPr="00A85E28">
        <w:rPr>
          <w:rFonts w:ascii="Times New Roman" w:hAnsi="Times New Roman" w:cs="Times New Roman"/>
          <w:sz w:val="24"/>
          <w:szCs w:val="24"/>
        </w:rPr>
        <w:t>acitvities</w:t>
      </w:r>
      <w:proofErr w:type="spellEnd"/>
      <w:r w:rsidRPr="00A85E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E28">
        <w:rPr>
          <w:rFonts w:ascii="Times New Roman" w:hAnsi="Times New Roman" w:cs="Times New Roman"/>
          <w:sz w:val="24"/>
          <w:szCs w:val="24"/>
        </w:rPr>
        <w:t>computersociety@DCJ</w:t>
      </w:r>
      <w:proofErr w:type="spellEnd"/>
      <w:r w:rsidRPr="00A85E28">
        <w:rPr>
          <w:rFonts w:ascii="Times New Roman" w:hAnsi="Times New Roman" w:cs="Times New Roman"/>
          <w:sz w:val="24"/>
          <w:szCs w:val="24"/>
        </w:rPr>
        <w:t>, and the student Council, its selection process and various extracurricular activities to be done during the session.</w:t>
      </w:r>
      <w:r w:rsidR="00A85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E342A" w14:textId="042EFD9B" w:rsidR="00EE2FAB" w:rsidRPr="00A85E28" w:rsidRDefault="00EE2FAB" w:rsidP="00A85E28">
      <w:pPr>
        <w:jc w:val="both"/>
        <w:rPr>
          <w:rFonts w:ascii="Times New Roman" w:hAnsi="Times New Roman" w:cs="Times New Roman"/>
          <w:sz w:val="24"/>
          <w:szCs w:val="24"/>
        </w:rPr>
      </w:pPr>
      <w:r w:rsidRPr="00A85E28">
        <w:rPr>
          <w:rFonts w:ascii="Times New Roman" w:hAnsi="Times New Roman" w:cs="Times New Roman"/>
          <w:sz w:val="24"/>
          <w:szCs w:val="24"/>
        </w:rPr>
        <w:t xml:space="preserve">A vote of thanks was proposed by Prof. Sakshi and the programme ended with </w:t>
      </w:r>
      <w:proofErr w:type="spellStart"/>
      <w:r w:rsidRPr="00A85E28">
        <w:rPr>
          <w:rFonts w:ascii="Times New Roman" w:hAnsi="Times New Roman" w:cs="Times New Roman"/>
          <w:sz w:val="24"/>
          <w:szCs w:val="24"/>
        </w:rPr>
        <w:t>Doaba</w:t>
      </w:r>
      <w:proofErr w:type="spellEnd"/>
      <w:r w:rsidRPr="00A85E28">
        <w:rPr>
          <w:rFonts w:ascii="Times New Roman" w:hAnsi="Times New Roman" w:cs="Times New Roman"/>
          <w:sz w:val="24"/>
          <w:szCs w:val="24"/>
        </w:rPr>
        <w:t xml:space="preserve"> Gaan.</w:t>
      </w:r>
    </w:p>
    <w:sectPr w:rsidR="00EE2FAB" w:rsidRPr="00A85E28" w:rsidSect="00A4322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EA"/>
    <w:rsid w:val="000A0950"/>
    <w:rsid w:val="000E5566"/>
    <w:rsid w:val="00356FED"/>
    <w:rsid w:val="008450DF"/>
    <w:rsid w:val="00A4322A"/>
    <w:rsid w:val="00A85E28"/>
    <w:rsid w:val="00AB36EA"/>
    <w:rsid w:val="00AE040C"/>
    <w:rsid w:val="00C868A1"/>
    <w:rsid w:val="00CB3E3C"/>
    <w:rsid w:val="00E21773"/>
    <w:rsid w:val="00EE2FAB"/>
    <w:rsid w:val="00F2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4455E"/>
  <w15:docId w15:val="{99C83DD6-CF89-482D-A94C-502DECBF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Sakshi Chopra</cp:lastModifiedBy>
  <cp:revision>3</cp:revision>
  <cp:lastPrinted>2025-07-21T13:42:00Z</cp:lastPrinted>
  <dcterms:created xsi:type="dcterms:W3CDTF">2025-07-23T07:39:00Z</dcterms:created>
  <dcterms:modified xsi:type="dcterms:W3CDTF">2026-08-04T06:42:00Z</dcterms:modified>
</cp:coreProperties>
</file>